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80A" w:rsidRPr="00A9480A" w:rsidRDefault="00A9480A" w:rsidP="00A9480A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A9480A">
        <w:rPr>
          <w:b/>
          <w:color w:val="000000"/>
        </w:rPr>
        <w:t>АВТОНОМНАЯ НЕКОММЕРЧЕСКАЯ ОРГАНИЗАЦИЯ</w:t>
      </w:r>
    </w:p>
    <w:p w:rsidR="00A9480A" w:rsidRPr="00A9480A" w:rsidRDefault="00A9480A" w:rsidP="00A9480A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A9480A">
        <w:rPr>
          <w:b/>
          <w:color w:val="000000"/>
        </w:rPr>
        <w:t>ДОПОЛНИТЕЛЬНОГО ПРОФЕССИОНАЛЬНОГО ОБРАЗОВАНИЯ</w:t>
      </w:r>
    </w:p>
    <w:p w:rsidR="00721830" w:rsidRPr="00CA16B7" w:rsidRDefault="00A9480A" w:rsidP="00A9480A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A9480A">
        <w:rPr>
          <w:b/>
          <w:color w:val="000000"/>
        </w:rPr>
        <w:t>«ЦЕНТРАЛЬНЫЙ МНОГОПРОФИЛЬНЫЙ ИНСТИТУТ»</w:t>
      </w:r>
    </w:p>
    <w:p w:rsidR="00721830" w:rsidRPr="005B1869" w:rsidRDefault="00721830" w:rsidP="005925CF">
      <w:pPr>
        <w:pStyle w:val="Style4"/>
        <w:widowControl/>
        <w:spacing w:line="240" w:lineRule="exact"/>
        <w:ind w:left="5035" w:right="998"/>
      </w:pPr>
    </w:p>
    <w:p w:rsidR="00A9480A" w:rsidRPr="00A9480A" w:rsidRDefault="00A9480A" w:rsidP="00A9480A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480A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A9480A" w:rsidRPr="00A9480A" w:rsidRDefault="00A9480A" w:rsidP="00A9480A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480A">
        <w:rPr>
          <w:rFonts w:ascii="Times New Roman" w:eastAsia="Times New Roman" w:hAnsi="Times New Roman"/>
          <w:sz w:val="24"/>
          <w:szCs w:val="24"/>
          <w:lang w:eastAsia="ru-RU"/>
        </w:rPr>
        <w:t>Ректор АНО ДПО «ЦМИ»</w:t>
      </w:r>
    </w:p>
    <w:p w:rsidR="00A9480A" w:rsidRPr="00A9480A" w:rsidRDefault="00A9480A" w:rsidP="00A9480A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480A">
        <w:rPr>
          <w:rFonts w:ascii="Times New Roman" w:eastAsia="Times New Roman" w:hAnsi="Times New Roman"/>
          <w:sz w:val="24"/>
          <w:szCs w:val="24"/>
          <w:lang w:eastAsia="ru-RU"/>
        </w:rPr>
        <w:t xml:space="preserve">А.Х. </w:t>
      </w:r>
      <w:proofErr w:type="spellStart"/>
      <w:r w:rsidRPr="00A9480A">
        <w:rPr>
          <w:rFonts w:ascii="Times New Roman" w:eastAsia="Times New Roman" w:hAnsi="Times New Roman"/>
          <w:sz w:val="24"/>
          <w:szCs w:val="24"/>
          <w:lang w:eastAsia="ru-RU"/>
        </w:rPr>
        <w:t>Тамбиев</w:t>
      </w:r>
      <w:proofErr w:type="spellEnd"/>
    </w:p>
    <w:p w:rsidR="00A9480A" w:rsidRPr="00A9480A" w:rsidRDefault="00A9480A" w:rsidP="00A9480A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480A" w:rsidRDefault="00A9480A" w:rsidP="00A9480A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480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«____»</w:t>
      </w:r>
      <w:r w:rsidRPr="00A948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9480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</w:t>
      </w:r>
      <w:r w:rsidRPr="00A9480A">
        <w:rPr>
          <w:rFonts w:ascii="Times New Roman" w:eastAsia="Times New Roman" w:hAnsi="Times New Roman"/>
          <w:sz w:val="24"/>
          <w:szCs w:val="24"/>
          <w:lang w:eastAsia="ru-RU"/>
        </w:rPr>
        <w:t>2017 г.</w:t>
      </w:r>
    </w:p>
    <w:p w:rsidR="00A9480A" w:rsidRPr="00A9480A" w:rsidRDefault="00A9480A" w:rsidP="00A9480A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AA1850" w:rsidRDefault="006B400F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</w:t>
      </w:r>
      <w:r w:rsidR="00AA1850" w:rsidRPr="00AA1850">
        <w:rPr>
          <w:rFonts w:ascii="Times New Roman" w:hAnsi="Times New Roman"/>
          <w:b/>
          <w:bCs/>
          <w:sz w:val="24"/>
          <w:szCs w:val="24"/>
          <w:lang w:eastAsia="ru-RU"/>
        </w:rPr>
        <w:t>рофессиональной переподготовки</w:t>
      </w:r>
      <w:r w:rsidR="00721830"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 программе </w:t>
      </w:r>
    </w:p>
    <w:p w:rsidR="00721830" w:rsidRPr="00AA1850" w:rsidRDefault="00ED76EC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proofErr w:type="spellStart"/>
      <w:r w:rsidR="003D1F45" w:rsidRPr="003D1F4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Техносферная</w:t>
      </w:r>
      <w:proofErr w:type="spellEnd"/>
      <w:r w:rsidR="003D1F45" w:rsidRPr="003D1F4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безопасность: Охрана труда и безопасность технолог</w:t>
      </w:r>
      <w:r w:rsidR="003D1F4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ических процессов и производств</w:t>
      </w: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4D5962">
      <w:pPr>
        <w:pStyle w:val="Style8"/>
        <w:widowControl/>
        <w:spacing w:line="240" w:lineRule="exact"/>
        <w:rPr>
          <w:b/>
        </w:rPr>
      </w:pPr>
      <w:r>
        <w:rPr>
          <w:b/>
        </w:rPr>
        <w:t xml:space="preserve">Цель –  </w:t>
      </w:r>
      <w:r w:rsidR="00786A6A" w:rsidRPr="00786A6A">
        <w:t>сформировать дополнительные знания, умения и навыки по образовательной программе профессиональной переподготовки, соответствующие компетенции слушателей для ведения нового вида профессиональной деятельности.</w:t>
      </w:r>
    </w:p>
    <w:p w:rsidR="00721830" w:rsidRPr="0000092F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ED76EC">
        <w:t xml:space="preserve"> </w:t>
      </w:r>
      <w:r>
        <w:t>лица имеющие среднее</w:t>
      </w:r>
      <w:r w:rsidR="00D766BD">
        <w:t xml:space="preserve"> профессиональное</w:t>
      </w:r>
      <w:r>
        <w:t xml:space="preserve"> и высшее образование.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A9480A">
        <w:t>1080</w:t>
      </w:r>
      <w:r w:rsidR="00AA1850">
        <w:t xml:space="preserve"> </w:t>
      </w:r>
      <w:r w:rsidR="00A9480A">
        <w:t>часов</w:t>
      </w:r>
      <w:r w:rsidR="00786A6A">
        <w:t>.</w:t>
      </w:r>
    </w:p>
    <w:p w:rsidR="00721830" w:rsidRDefault="00721830" w:rsidP="005925CF">
      <w:pPr>
        <w:pStyle w:val="a4"/>
        <w:spacing w:before="0" w:beforeAutospacing="0" w:after="0" w:afterAutospacing="0"/>
        <w:jc w:val="both"/>
      </w:pPr>
      <w:proofErr w:type="gramStart"/>
      <w:r w:rsidRPr="00EC37DE">
        <w:rPr>
          <w:b/>
        </w:rPr>
        <w:t>Форма обучения</w:t>
      </w:r>
      <w:r w:rsidRPr="00EC37DE">
        <w:t xml:space="preserve">: </w:t>
      </w:r>
      <w:r w:rsidR="00D42EA0" w:rsidRPr="00D42EA0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D42EA0" w:rsidRPr="00D42EA0">
        <w:rPr>
          <w:bCs/>
        </w:rPr>
        <w:t>очно</w:t>
      </w:r>
      <w:proofErr w:type="spellEnd"/>
      <w:proofErr w:type="gramEnd"/>
      <w:r w:rsidR="00D42EA0" w:rsidRPr="00D42EA0">
        <w:rPr>
          <w:bCs/>
        </w:rPr>
        <w:t xml:space="preserve"> – </w:t>
      </w:r>
      <w:proofErr w:type="gramStart"/>
      <w:r w:rsidR="00D42EA0" w:rsidRPr="00D42EA0">
        <w:rPr>
          <w:bCs/>
        </w:rPr>
        <w:t>заочная</w:t>
      </w:r>
      <w:proofErr w:type="gramEnd"/>
      <w:r w:rsidR="00D42EA0" w:rsidRPr="00D42EA0">
        <w:rPr>
          <w:bCs/>
        </w:rPr>
        <w:t>, а также сочетание всех форм обучения) с применением электронного обучения, дистанционных образовательных технологий.</w:t>
      </w:r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3930"/>
        <w:gridCol w:w="850"/>
        <w:gridCol w:w="1134"/>
        <w:gridCol w:w="1418"/>
        <w:gridCol w:w="1666"/>
      </w:tblGrid>
      <w:tr w:rsidR="00721830" w:rsidRPr="00A667D5" w:rsidTr="00A9480A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30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850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52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66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A9480A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1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666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A9480A"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0" w:type="dxa"/>
          </w:tcPr>
          <w:p w:rsidR="00721830" w:rsidRPr="00A667D5" w:rsidRDefault="003D1F45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D1F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Экономика безопасности труда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721830" w:rsidRPr="00A667D5" w:rsidRDefault="00A0513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</w:tcPr>
          <w:p w:rsidR="00721830" w:rsidRPr="00A667D5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8" w:type="dxa"/>
          </w:tcPr>
          <w:p w:rsidR="00721830" w:rsidRPr="00A667D5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66" w:type="dxa"/>
          </w:tcPr>
          <w:p w:rsidR="00721830" w:rsidRPr="00B67286" w:rsidRDefault="00E73192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A9480A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30" w:type="dxa"/>
          </w:tcPr>
          <w:p w:rsidR="00E73192" w:rsidRPr="00A667D5" w:rsidRDefault="003D1F45" w:rsidP="00A0513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D1F45">
              <w:rPr>
                <w:rFonts w:ascii="Times New Roman" w:hAnsi="Times New Roman"/>
                <w:sz w:val="24"/>
                <w:szCs w:val="24"/>
              </w:rPr>
              <w:t>Медико-биологические основы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ED76E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E73192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:rsidR="00E73192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66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A9480A">
        <w:trPr>
          <w:trHeight w:val="435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0" w:type="dxa"/>
          </w:tcPr>
          <w:p w:rsidR="00E73192" w:rsidRPr="00A667D5" w:rsidRDefault="003D1F45" w:rsidP="00A0513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D1F45">
              <w:rPr>
                <w:rFonts w:ascii="Times New Roman" w:hAnsi="Times New Roman"/>
                <w:sz w:val="24"/>
                <w:szCs w:val="24"/>
              </w:rPr>
              <w:t>Производственная санитария и гигиена труда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</w:tcPr>
          <w:p w:rsidR="00E73192" w:rsidRPr="00A667D5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8" w:type="dxa"/>
          </w:tcPr>
          <w:p w:rsidR="00E73192" w:rsidRPr="00A667D5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66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A9480A">
        <w:trPr>
          <w:trHeight w:val="627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30" w:type="dxa"/>
          </w:tcPr>
          <w:p w:rsidR="00E73192" w:rsidRPr="00A667D5" w:rsidRDefault="003D1F45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D1F45">
              <w:rPr>
                <w:rFonts w:ascii="Times New Roman" w:hAnsi="Times New Roman"/>
                <w:sz w:val="24"/>
                <w:szCs w:val="24"/>
              </w:rPr>
              <w:t>Расследование и учет несчастных случаев и профессиональных заболеваний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752B54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="000664C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E73192" w:rsidRPr="00A667D5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8" w:type="dxa"/>
          </w:tcPr>
          <w:p w:rsidR="00E73192" w:rsidRPr="00A667D5" w:rsidRDefault="00A9480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66" w:type="dxa"/>
          </w:tcPr>
          <w:p w:rsidR="00E73192" w:rsidRPr="00A97973" w:rsidRDefault="00E73192" w:rsidP="00E73192">
            <w:pPr>
              <w:ind w:firstLine="0"/>
              <w:jc w:val="center"/>
              <w:rPr>
                <w:b/>
              </w:rPr>
            </w:pPr>
            <w:r w:rsidRPr="00A9797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A9480A">
        <w:trPr>
          <w:trHeight w:val="3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30" w:type="dxa"/>
          </w:tcPr>
          <w:p w:rsidR="00E73192" w:rsidRPr="00A667D5" w:rsidRDefault="003D1F45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D1F45">
              <w:rPr>
                <w:rFonts w:ascii="Times New Roman" w:hAnsi="Times New Roman"/>
                <w:sz w:val="24"/>
                <w:szCs w:val="24"/>
              </w:rPr>
              <w:t>Производственная безопасность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A0513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</w:tcPr>
          <w:p w:rsidR="00E73192" w:rsidRPr="00A667D5" w:rsidRDefault="000664C5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</w:tcPr>
          <w:p w:rsidR="00E73192" w:rsidRPr="00A667D5" w:rsidRDefault="000664C5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66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A9480A">
        <w:trPr>
          <w:trHeight w:val="270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30" w:type="dxa"/>
          </w:tcPr>
          <w:p w:rsidR="00E73192" w:rsidRPr="00A667D5" w:rsidRDefault="003D1F45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F45">
              <w:rPr>
                <w:rFonts w:ascii="Times New Roman" w:hAnsi="Times New Roman"/>
                <w:sz w:val="24"/>
                <w:szCs w:val="24"/>
              </w:rPr>
              <w:t>Травмобезопасность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752B5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="00A0513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E73192" w:rsidRPr="00A667D5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8" w:type="dxa"/>
          </w:tcPr>
          <w:p w:rsidR="00E73192" w:rsidRPr="00A667D5" w:rsidRDefault="00A9480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66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D76EC" w:rsidRPr="00A667D5" w:rsidTr="00A9480A">
        <w:trPr>
          <w:trHeight w:val="270"/>
        </w:trPr>
        <w:tc>
          <w:tcPr>
            <w:tcW w:w="573" w:type="dxa"/>
          </w:tcPr>
          <w:p w:rsidR="00ED76EC" w:rsidRPr="00B67286" w:rsidRDefault="00ED76E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30" w:type="dxa"/>
          </w:tcPr>
          <w:p w:rsidR="00ED76EC" w:rsidRPr="00ED76EC" w:rsidRDefault="003D1F45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D1F45">
              <w:rPr>
                <w:rFonts w:ascii="Times New Roman" w:hAnsi="Times New Roman"/>
                <w:sz w:val="24"/>
                <w:szCs w:val="24"/>
              </w:rPr>
              <w:t>Безопасность жизнедеятельности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D76EC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4" w:type="dxa"/>
          </w:tcPr>
          <w:p w:rsidR="00ED76EC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8" w:type="dxa"/>
          </w:tcPr>
          <w:p w:rsidR="00ED76EC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66" w:type="dxa"/>
          </w:tcPr>
          <w:p w:rsidR="00ED76EC" w:rsidRPr="00B67286" w:rsidRDefault="003F7C95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3D1F45" w:rsidRPr="00A667D5" w:rsidTr="00A9480A">
        <w:trPr>
          <w:trHeight w:val="270"/>
        </w:trPr>
        <w:tc>
          <w:tcPr>
            <w:tcW w:w="573" w:type="dxa"/>
          </w:tcPr>
          <w:p w:rsidR="003D1F45" w:rsidRDefault="003D1F4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30" w:type="dxa"/>
          </w:tcPr>
          <w:p w:rsidR="003D1F45" w:rsidRPr="003D1F45" w:rsidRDefault="003D1F45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D1F45">
              <w:rPr>
                <w:rFonts w:ascii="Times New Roman" w:hAnsi="Times New Roman"/>
                <w:sz w:val="24"/>
                <w:szCs w:val="24"/>
              </w:rPr>
              <w:t>Надзор и контроль в сфере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3D1F45" w:rsidRDefault="00752B5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</w:tcPr>
          <w:p w:rsidR="003D1F45" w:rsidRDefault="00752B5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8" w:type="dxa"/>
          </w:tcPr>
          <w:p w:rsidR="003D1F45" w:rsidRDefault="00752B5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66" w:type="dxa"/>
          </w:tcPr>
          <w:p w:rsidR="003D1F45" w:rsidRPr="00B67286" w:rsidRDefault="00752B54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3D1F45" w:rsidRPr="00A667D5" w:rsidTr="00A9480A">
        <w:trPr>
          <w:trHeight w:val="270"/>
        </w:trPr>
        <w:tc>
          <w:tcPr>
            <w:tcW w:w="573" w:type="dxa"/>
          </w:tcPr>
          <w:p w:rsidR="003D1F45" w:rsidRDefault="003D1F4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30" w:type="dxa"/>
          </w:tcPr>
          <w:p w:rsidR="003D1F45" w:rsidRPr="003D1F45" w:rsidRDefault="003D1F45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D1F45">
              <w:rPr>
                <w:rFonts w:ascii="Times New Roman" w:hAnsi="Times New Roman"/>
                <w:sz w:val="24"/>
                <w:szCs w:val="24"/>
              </w:rPr>
              <w:t>Промышленная безопасность объектов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3D1F45" w:rsidRDefault="00752B5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</w:tcPr>
          <w:p w:rsidR="003D1F45" w:rsidRDefault="00752B5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</w:tcPr>
          <w:p w:rsidR="003D1F45" w:rsidRDefault="00752B5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66" w:type="dxa"/>
          </w:tcPr>
          <w:p w:rsidR="003D1F45" w:rsidRPr="00B67286" w:rsidRDefault="00752B54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3D1F45" w:rsidRPr="00A667D5" w:rsidTr="00A9480A">
        <w:trPr>
          <w:trHeight w:val="270"/>
        </w:trPr>
        <w:tc>
          <w:tcPr>
            <w:tcW w:w="573" w:type="dxa"/>
          </w:tcPr>
          <w:p w:rsidR="003D1F45" w:rsidRDefault="003D1F4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930" w:type="dxa"/>
          </w:tcPr>
          <w:p w:rsidR="003D1F45" w:rsidRPr="003D1F45" w:rsidRDefault="003D1F45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D1F45">
              <w:rPr>
                <w:rFonts w:ascii="Times New Roman" w:hAnsi="Times New Roman"/>
                <w:sz w:val="24"/>
                <w:szCs w:val="24"/>
              </w:rPr>
              <w:t>Защита и безопас</w:t>
            </w:r>
            <w:r>
              <w:rPr>
                <w:rFonts w:ascii="Times New Roman" w:hAnsi="Times New Roman"/>
                <w:sz w:val="24"/>
                <w:szCs w:val="24"/>
              </w:rPr>
              <w:t>ность  в чрезвычайных ситуациях.</w:t>
            </w:r>
          </w:p>
        </w:tc>
        <w:tc>
          <w:tcPr>
            <w:tcW w:w="850" w:type="dxa"/>
          </w:tcPr>
          <w:p w:rsidR="003D1F45" w:rsidRDefault="00752B5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</w:tcPr>
          <w:p w:rsidR="003D1F45" w:rsidRDefault="00752B5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</w:tcPr>
          <w:p w:rsidR="003D1F45" w:rsidRDefault="00752B5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66" w:type="dxa"/>
          </w:tcPr>
          <w:p w:rsidR="003D1F45" w:rsidRPr="00B67286" w:rsidRDefault="00752B54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3D1F45" w:rsidRPr="00A667D5" w:rsidTr="00A9480A">
        <w:trPr>
          <w:trHeight w:val="270"/>
        </w:trPr>
        <w:tc>
          <w:tcPr>
            <w:tcW w:w="573" w:type="dxa"/>
          </w:tcPr>
          <w:p w:rsidR="003D1F45" w:rsidRDefault="003D1F4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930" w:type="dxa"/>
          </w:tcPr>
          <w:p w:rsidR="003D1F45" w:rsidRPr="003D1F45" w:rsidRDefault="003D1F45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D1F45">
              <w:rPr>
                <w:rFonts w:ascii="Times New Roman" w:hAnsi="Times New Roman"/>
                <w:sz w:val="24"/>
                <w:szCs w:val="24"/>
              </w:rPr>
              <w:t>Организа</w:t>
            </w:r>
            <w:r>
              <w:rPr>
                <w:rFonts w:ascii="Times New Roman" w:hAnsi="Times New Roman"/>
                <w:sz w:val="24"/>
                <w:szCs w:val="24"/>
              </w:rPr>
              <w:t>ция охраны труда на предприятии.</w:t>
            </w:r>
          </w:p>
        </w:tc>
        <w:tc>
          <w:tcPr>
            <w:tcW w:w="850" w:type="dxa"/>
          </w:tcPr>
          <w:p w:rsidR="003D1F45" w:rsidRDefault="00752B5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34" w:type="dxa"/>
          </w:tcPr>
          <w:p w:rsidR="003D1F45" w:rsidRDefault="00752B5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8" w:type="dxa"/>
          </w:tcPr>
          <w:p w:rsidR="003D1F45" w:rsidRDefault="00752B5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66" w:type="dxa"/>
          </w:tcPr>
          <w:p w:rsidR="003D1F45" w:rsidRPr="00B67286" w:rsidRDefault="00752B54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3D1F45" w:rsidRPr="00A667D5" w:rsidTr="00A9480A">
        <w:trPr>
          <w:trHeight w:val="270"/>
        </w:trPr>
        <w:tc>
          <w:tcPr>
            <w:tcW w:w="573" w:type="dxa"/>
          </w:tcPr>
          <w:p w:rsidR="003D1F45" w:rsidRDefault="003D1F4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930" w:type="dxa"/>
          </w:tcPr>
          <w:p w:rsidR="003D1F45" w:rsidRPr="003D1F45" w:rsidRDefault="003D1F45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D1F45">
              <w:rPr>
                <w:rFonts w:ascii="Times New Roman" w:hAnsi="Times New Roman"/>
                <w:sz w:val="24"/>
                <w:szCs w:val="24"/>
              </w:rPr>
              <w:t>Промышленная экология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3D1F45" w:rsidRDefault="00752B5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34" w:type="dxa"/>
          </w:tcPr>
          <w:p w:rsidR="003D1F45" w:rsidRDefault="00752B5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</w:tcPr>
          <w:p w:rsidR="003D1F45" w:rsidRDefault="00752B5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666" w:type="dxa"/>
          </w:tcPr>
          <w:p w:rsidR="003D1F45" w:rsidRPr="00B67286" w:rsidRDefault="00752B54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3D1F45" w:rsidRPr="00A667D5" w:rsidTr="00A9480A">
        <w:trPr>
          <w:trHeight w:val="270"/>
        </w:trPr>
        <w:tc>
          <w:tcPr>
            <w:tcW w:w="573" w:type="dxa"/>
          </w:tcPr>
          <w:p w:rsidR="003D1F45" w:rsidRDefault="003D1F4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930" w:type="dxa"/>
          </w:tcPr>
          <w:p w:rsidR="003D1F45" w:rsidRPr="003D1F45" w:rsidRDefault="003D1F45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D1F45">
              <w:rPr>
                <w:rFonts w:ascii="Times New Roman" w:hAnsi="Times New Roman"/>
                <w:sz w:val="24"/>
                <w:szCs w:val="24"/>
              </w:rPr>
              <w:t>Специальная оценка условий труда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3D1F45" w:rsidRDefault="00752B5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</w:tcPr>
          <w:p w:rsidR="003D1F45" w:rsidRDefault="00752B5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</w:tcPr>
          <w:p w:rsidR="003D1F45" w:rsidRDefault="00752B5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66" w:type="dxa"/>
          </w:tcPr>
          <w:p w:rsidR="003D1F45" w:rsidRPr="00B67286" w:rsidRDefault="00752B54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3D1F45" w:rsidRPr="00A667D5" w:rsidTr="00A9480A">
        <w:trPr>
          <w:trHeight w:val="270"/>
        </w:trPr>
        <w:tc>
          <w:tcPr>
            <w:tcW w:w="573" w:type="dxa"/>
          </w:tcPr>
          <w:p w:rsidR="003D1F45" w:rsidRDefault="003D1F4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3930" w:type="dxa"/>
          </w:tcPr>
          <w:p w:rsidR="003D1F45" w:rsidRPr="003D1F45" w:rsidRDefault="003D1F45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D1F45">
              <w:rPr>
                <w:rFonts w:ascii="Times New Roman" w:hAnsi="Times New Roman"/>
                <w:sz w:val="24"/>
                <w:szCs w:val="24"/>
              </w:rPr>
              <w:t>Экспертиза условий труда и аттестация рабочих мест персонала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3D1F45" w:rsidRDefault="00752B5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34" w:type="dxa"/>
          </w:tcPr>
          <w:p w:rsidR="003D1F45" w:rsidRDefault="00752B5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8" w:type="dxa"/>
          </w:tcPr>
          <w:p w:rsidR="003D1F45" w:rsidRDefault="00752B5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66" w:type="dxa"/>
          </w:tcPr>
          <w:p w:rsidR="003D1F45" w:rsidRPr="00B67286" w:rsidRDefault="00752B54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3D1F45" w:rsidRPr="00A667D5" w:rsidTr="00A9480A">
        <w:trPr>
          <w:trHeight w:val="270"/>
        </w:trPr>
        <w:tc>
          <w:tcPr>
            <w:tcW w:w="573" w:type="dxa"/>
          </w:tcPr>
          <w:p w:rsidR="003D1F45" w:rsidRDefault="003D1F4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930" w:type="dxa"/>
          </w:tcPr>
          <w:p w:rsidR="003D1F45" w:rsidRPr="003D1F45" w:rsidRDefault="003D1F45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D1F45">
              <w:rPr>
                <w:rFonts w:ascii="Times New Roman" w:hAnsi="Times New Roman"/>
                <w:sz w:val="24"/>
                <w:szCs w:val="24"/>
              </w:rPr>
              <w:t>Надежность технических систем и техногенный и риск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3D1F45" w:rsidRDefault="00752B5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34" w:type="dxa"/>
          </w:tcPr>
          <w:p w:rsidR="003D1F45" w:rsidRDefault="00752B5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</w:tcPr>
          <w:p w:rsidR="003D1F45" w:rsidRDefault="00752B5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66" w:type="dxa"/>
          </w:tcPr>
          <w:p w:rsidR="003D1F45" w:rsidRPr="00B67286" w:rsidRDefault="00752B54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3D1F45" w:rsidRPr="00A667D5" w:rsidTr="00A9480A">
        <w:trPr>
          <w:trHeight w:val="270"/>
        </w:trPr>
        <w:tc>
          <w:tcPr>
            <w:tcW w:w="573" w:type="dxa"/>
          </w:tcPr>
          <w:p w:rsidR="003D1F45" w:rsidRDefault="003D1F4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930" w:type="dxa"/>
          </w:tcPr>
          <w:p w:rsidR="003D1F45" w:rsidRPr="003D1F45" w:rsidRDefault="003D1F45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D1F45">
              <w:rPr>
                <w:rFonts w:ascii="Times New Roman" w:hAnsi="Times New Roman"/>
                <w:sz w:val="24"/>
                <w:szCs w:val="24"/>
              </w:rPr>
              <w:t>Внутренний аудит, менеджмент охраны тр</w:t>
            </w:r>
            <w:r>
              <w:rPr>
                <w:rFonts w:ascii="Times New Roman" w:hAnsi="Times New Roman"/>
                <w:sz w:val="24"/>
                <w:szCs w:val="24"/>
              </w:rPr>
              <w:t>уда и промышленной безопасности.</w:t>
            </w:r>
          </w:p>
        </w:tc>
        <w:tc>
          <w:tcPr>
            <w:tcW w:w="850" w:type="dxa"/>
          </w:tcPr>
          <w:p w:rsidR="003D1F45" w:rsidRDefault="00752B5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34" w:type="dxa"/>
          </w:tcPr>
          <w:p w:rsidR="003D1F45" w:rsidRDefault="00752B5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:rsidR="003D1F45" w:rsidRDefault="00752B5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66" w:type="dxa"/>
          </w:tcPr>
          <w:p w:rsidR="003D1F45" w:rsidRPr="00B67286" w:rsidRDefault="00752B54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3D1F45" w:rsidRPr="00A667D5" w:rsidTr="00A9480A">
        <w:trPr>
          <w:trHeight w:val="270"/>
        </w:trPr>
        <w:tc>
          <w:tcPr>
            <w:tcW w:w="573" w:type="dxa"/>
          </w:tcPr>
          <w:p w:rsidR="003D1F45" w:rsidRDefault="003D1F4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930" w:type="dxa"/>
          </w:tcPr>
          <w:p w:rsidR="003D1F45" w:rsidRPr="003D1F45" w:rsidRDefault="003D1F45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D1F45">
              <w:rPr>
                <w:rFonts w:ascii="Times New Roman" w:hAnsi="Times New Roman"/>
                <w:sz w:val="24"/>
                <w:szCs w:val="24"/>
              </w:rPr>
              <w:t>Проведение инструктажей по охране труда и пожарно</w:t>
            </w:r>
            <w:r>
              <w:rPr>
                <w:rFonts w:ascii="Times New Roman" w:hAnsi="Times New Roman"/>
                <w:sz w:val="24"/>
                <w:szCs w:val="24"/>
              </w:rPr>
              <w:t>й безопасности на рабочем месте</w:t>
            </w:r>
            <w:r w:rsidRPr="003D1F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3D1F45" w:rsidRDefault="00752B5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</w:tcPr>
          <w:p w:rsidR="003D1F45" w:rsidRDefault="00752B5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</w:tcPr>
          <w:p w:rsidR="003D1F45" w:rsidRDefault="00752B5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66" w:type="dxa"/>
          </w:tcPr>
          <w:p w:rsidR="003D1F45" w:rsidRPr="00B67286" w:rsidRDefault="00752B54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721830" w:rsidRPr="00A667D5" w:rsidTr="00A9480A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0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721830" w:rsidRPr="00A667D5" w:rsidRDefault="00752B5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6" w:type="dxa"/>
          </w:tcPr>
          <w:p w:rsidR="00721830" w:rsidRPr="00A667D5" w:rsidRDefault="00D42EA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2EA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соответствии с положением об итоговой аттестации</w:t>
            </w:r>
          </w:p>
        </w:tc>
      </w:tr>
      <w:tr w:rsidR="00721830" w:rsidRPr="00A667D5" w:rsidTr="00A9480A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</w:tcPr>
          <w:p w:rsidR="00721830" w:rsidRPr="00A667D5" w:rsidRDefault="00A9480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1080</w:t>
            </w:r>
          </w:p>
        </w:tc>
        <w:tc>
          <w:tcPr>
            <w:tcW w:w="1134" w:type="dxa"/>
          </w:tcPr>
          <w:p w:rsidR="00721830" w:rsidRPr="00A667D5" w:rsidRDefault="00A9480A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546</w:t>
            </w:r>
          </w:p>
        </w:tc>
        <w:tc>
          <w:tcPr>
            <w:tcW w:w="1418" w:type="dxa"/>
          </w:tcPr>
          <w:p w:rsidR="00721830" w:rsidRPr="00A667D5" w:rsidRDefault="00A9480A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1666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721830" w:rsidRPr="005925CF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sz w:val="24"/>
          <w:szCs w:val="24"/>
          <w:lang w:eastAsia="ru-RU"/>
        </w:rPr>
      </w:pPr>
    </w:p>
    <w:p w:rsidR="00721830" w:rsidRDefault="00721830"/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0664C5"/>
    <w:rsid w:val="00137B1A"/>
    <w:rsid w:val="00146BBF"/>
    <w:rsid w:val="00163F37"/>
    <w:rsid w:val="00184CD4"/>
    <w:rsid w:val="001C4A8F"/>
    <w:rsid w:val="00203D82"/>
    <w:rsid w:val="00210926"/>
    <w:rsid w:val="00212C1E"/>
    <w:rsid w:val="002A4385"/>
    <w:rsid w:val="003076E5"/>
    <w:rsid w:val="00326F62"/>
    <w:rsid w:val="003417C3"/>
    <w:rsid w:val="003D1F45"/>
    <w:rsid w:val="003F7C95"/>
    <w:rsid w:val="004D5962"/>
    <w:rsid w:val="005925CF"/>
    <w:rsid w:val="005B1869"/>
    <w:rsid w:val="006B0062"/>
    <w:rsid w:val="006B400F"/>
    <w:rsid w:val="006C0A05"/>
    <w:rsid w:val="006D1490"/>
    <w:rsid w:val="00721830"/>
    <w:rsid w:val="00752B54"/>
    <w:rsid w:val="0077261B"/>
    <w:rsid w:val="0078265B"/>
    <w:rsid w:val="00785C76"/>
    <w:rsid w:val="00786A6A"/>
    <w:rsid w:val="007C0157"/>
    <w:rsid w:val="008107B6"/>
    <w:rsid w:val="00813720"/>
    <w:rsid w:val="00822DC3"/>
    <w:rsid w:val="008F37CE"/>
    <w:rsid w:val="00903F1B"/>
    <w:rsid w:val="00912FEA"/>
    <w:rsid w:val="00962EC5"/>
    <w:rsid w:val="009B4769"/>
    <w:rsid w:val="00A05133"/>
    <w:rsid w:val="00A667D5"/>
    <w:rsid w:val="00A70C19"/>
    <w:rsid w:val="00A9480A"/>
    <w:rsid w:val="00A97973"/>
    <w:rsid w:val="00AA1850"/>
    <w:rsid w:val="00AF3E04"/>
    <w:rsid w:val="00B67286"/>
    <w:rsid w:val="00B8711E"/>
    <w:rsid w:val="00BA1F2F"/>
    <w:rsid w:val="00CA16B7"/>
    <w:rsid w:val="00CA7D71"/>
    <w:rsid w:val="00D42EA0"/>
    <w:rsid w:val="00D50F9D"/>
    <w:rsid w:val="00D766BD"/>
    <w:rsid w:val="00E1637D"/>
    <w:rsid w:val="00E73192"/>
    <w:rsid w:val="00E91371"/>
    <w:rsid w:val="00EC37DE"/>
    <w:rsid w:val="00ED76EC"/>
    <w:rsid w:val="00EF6A5A"/>
    <w:rsid w:val="00F311CA"/>
    <w:rsid w:val="00F66C2D"/>
    <w:rsid w:val="00F93AFB"/>
    <w:rsid w:val="00F9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822DC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822DC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6">
    <w:name w:val="Hyperlink"/>
    <w:basedOn w:val="a0"/>
    <w:uiPriority w:val="99"/>
    <w:unhideWhenUsed/>
    <w:rsid w:val="00822D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34</cp:revision>
  <dcterms:created xsi:type="dcterms:W3CDTF">2016-06-09T07:22:00Z</dcterms:created>
  <dcterms:modified xsi:type="dcterms:W3CDTF">2019-02-04T10:52:00Z</dcterms:modified>
</cp:coreProperties>
</file>